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3580"/>
        <w:gridCol w:w="1140"/>
        <w:gridCol w:w="940"/>
        <w:gridCol w:w="940"/>
        <w:gridCol w:w="940"/>
        <w:gridCol w:w="1140"/>
        <w:gridCol w:w="940"/>
        <w:gridCol w:w="940"/>
        <w:gridCol w:w="940"/>
      </w:tblGrid>
      <w:tr w:rsidR="00072CC0" w:rsidRPr="007B1A03" w:rsidTr="00BC0F1B">
        <w:trPr>
          <w:trHeight w:val="510"/>
        </w:trPr>
        <w:tc>
          <w:tcPr>
            <w:tcW w:w="1292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C0" w:rsidRPr="007B1A03" w:rsidRDefault="00072CC0" w:rsidP="0007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2023-2024 EĞİTİM Ö</w:t>
            </w:r>
            <w:r w:rsidR="00A852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ĞRETİM YILI</w:t>
            </w: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.DÖNEM10. SINIF ÇOCUK GELİŞİMİ DERSİ KONU SORU DAĞILIM TABLOSU</w:t>
            </w:r>
          </w:p>
        </w:tc>
      </w:tr>
      <w:tr w:rsidR="005347DA" w:rsidRPr="007B1A03" w:rsidTr="005347DA">
        <w:trPr>
          <w:trHeight w:val="36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ÖĞRENME ALANI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(ÜNİTE ADI)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(TEMA)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KAZANIMLAR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noWrap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1.DÖNEM</w:t>
            </w:r>
          </w:p>
        </w:tc>
      </w:tr>
      <w:tr w:rsidR="005347DA" w:rsidRPr="007B1A03" w:rsidTr="005347DA">
        <w:trPr>
          <w:trHeight w:val="40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1.SINAV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noWrap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2.SINAV</w:t>
            </w:r>
          </w:p>
        </w:tc>
      </w:tr>
      <w:tr w:rsidR="005347DA" w:rsidRPr="007B1A03" w:rsidTr="005347DA">
        <w:trPr>
          <w:trHeight w:val="123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İl/İlçe Genelinde Yapılacak Ortak Sınav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(Çoktan seçmeli 20 soru)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Okul Genelinde Yapılacak 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Ortak Sınav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(Açık uçlu ve kısa cevaplı soru)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İl/İlçe Genelinde Yapılacak Ortak Sınav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(Çoktan seçmeli 20 soru)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Okul Genelinde Yapılacak 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Ortak Sınav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(Açık uçlu ve kısa cevaplı soru)</w:t>
            </w:r>
          </w:p>
        </w:tc>
      </w:tr>
      <w:tr w:rsidR="005347DA" w:rsidRPr="007B1A03" w:rsidTr="005347DA">
        <w:trPr>
          <w:trHeight w:val="70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1.Senaryo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2.Senaryo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3.Senaryo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1.Senaryo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2.Senaryo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3.Senaryo</w:t>
            </w:r>
          </w:p>
        </w:tc>
      </w:tr>
      <w:tr w:rsidR="005347DA" w:rsidRPr="007B1A03" w:rsidTr="005347DA">
        <w:trPr>
          <w:trHeight w:val="70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ÇOCUK GELİŞİMİNE GİRİŞ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Çocuk gelişimini bilmenin önemini 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sebep sonuç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ilişkisini kullanarak açıklar.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47DA" w:rsidRPr="007B1A03" w:rsidTr="002003B3">
        <w:trPr>
          <w:trHeight w:val="566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K: Gelişimle ilgili temel kavramları açıklar.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6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F51B8B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1B8B">
              <w:rPr>
                <w:b/>
                <w:i/>
                <w:iCs/>
                <w:sz w:val="16"/>
                <w:szCs w:val="16"/>
                <w:shd w:val="clear" w:color="auto" w:fill="FFFFFF"/>
              </w:rPr>
              <w:t>K: Gelişimle ilgili temel kavramları şema ile gösterir.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705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K: Gelişimle ilgili temel ilkeleri açıklar.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47DA" w:rsidRPr="007B1A03" w:rsidTr="005347DA">
        <w:trPr>
          <w:trHeight w:val="314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K: 0-72 ay aralığında yer alan gelişim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dönemlerini sıralar.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20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20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47DA" w:rsidRPr="007B1A03" w:rsidTr="005347DA">
        <w:trPr>
          <w:trHeight w:val="593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K: 0-72 ay aralığında yer alan gelişim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dönemlerinin özelliklerini açıklar.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20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20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2003B3">
        <w:trPr>
          <w:trHeight w:val="59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K: 0-72 ay aralığında yer alan 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gelişim dönemleri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arasındaki farkları açıklar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503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K: Gelişime etki eden biyolojik</w:t>
            </w: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faktörleri açıklar.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07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20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20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20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20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20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3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Default="005347DA" w:rsidP="0013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Gelişime etki eden çevresel faktörleri ayırt eder.</w:t>
            </w:r>
          </w:p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072CC0" w:rsidP="00F5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347DA" w:rsidRPr="007B1A03" w:rsidTr="005347DA">
        <w:trPr>
          <w:trHeight w:val="555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13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Gelişime etki eden faktörlerle ilgili sunum hazırlar.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072CC0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FİZİKSEL</w:t>
            </w: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GELİŞİM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0E73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  Fiziksel gelişimi tanımlar.</w:t>
            </w: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48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 0-72 ay çocuklarının fiziksel gelişim özelliklerini açıklar.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20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boy, kilo ve diş gelişimi ile ilgili grafik hazırlar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Default="005347DA" w:rsidP="001340AB">
            <w:pPr>
              <w:spacing w:after="24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fiziksel gelişimini destekleyici materyalleri listeler.</w:t>
            </w:r>
            <w:r>
              <w:rPr>
                <w:i/>
                <w:iCs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Default="005347DA" w:rsidP="007B1A03">
            <w:pPr>
              <w:spacing w:after="24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fiziksel gelişimini destekleyici etkinliklerin özelliklerini açıklar.</w:t>
            </w:r>
            <w:r>
              <w:rPr>
                <w:i/>
                <w:iCs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Default="005347DA" w:rsidP="007B1A03">
            <w:pPr>
              <w:spacing w:after="24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fiziksel gelişimini destekleyici etkinliklerin hazırlanmasında dikkat edilmesi gereken noktaları sıralar.</w:t>
            </w:r>
            <w:r>
              <w:rPr>
                <w:i/>
                <w:iCs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Default="005347DA" w:rsidP="007B1A03">
            <w:pPr>
              <w:spacing w:after="24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Fiziksel gelişimi yetersiz olan çocuklara uygun etkinlikleri hazırlamanın önemini açıklar.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22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MOTOR</w:t>
            </w: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GELİŞİM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0E7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Motor gelişimi tanımlar.</w:t>
            </w: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3B1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3B1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5347DA"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347DA" w:rsidRPr="007B1A03" w:rsidTr="005347DA">
        <w:trPr>
          <w:trHeight w:val="122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0E7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K: Motor becerileri sınıflandırır.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347DA" w:rsidRPr="007B1A03" w:rsidTr="005347DA">
        <w:trPr>
          <w:trHeight w:val="311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Motor yetenekleri ayırt eder.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0-72 ay çocuklarının motor gelişim özelliklerini özetler.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13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motor gelişimine yönelik sunum hazırlar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13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. K: 0-72 ay çocuklarının motor gelişimini etkileyen faktörlerle ilgili uyarıcı afiş hazırlar.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6B45E4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aralığından seçtiği bir çocuğun motor gelişimini gözlemleyerek kaydeder.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Default="005347DA" w:rsidP="001340AB">
            <w:pPr>
              <w:spacing w:after="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motor gelişimini destekleyici materyalleri sıralar.</w:t>
            </w:r>
            <w:r>
              <w:rPr>
                <w:i/>
                <w:iCs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Default="005347DA" w:rsidP="007B1A03">
            <w:pPr>
              <w:spacing w:after="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motor gelişimini destekleyici etkinliklerin özelliklerini özetler.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Default="005347DA" w:rsidP="007B1A03">
            <w:pPr>
              <w:spacing w:after="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motor gelişimini destekleyici etkinliklerin hazırlanmasında dikkat edilmesi gereken noktaları ayırt eder.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Motor gelişimi yetersiz olan çocuklara uygun etkinlikler hazırlamanın önemini vurgular.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motor gelişimine uygun etkinlikler hazırlar.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3B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2003B3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motor gelişimini destekleyici materyallerin fotoğraflarından oluşan dosya hazırlar.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BİLİŞSEL</w:t>
            </w: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GELİŞİM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0E7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K: Bilişsel gelişimin tanımını ve önemini açıklar.</w:t>
            </w: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9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347DA" w:rsidRPr="007B1A03" w:rsidTr="005347DA">
        <w:trPr>
          <w:trHeight w:val="36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0E7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K: Bilişsel gelişimle ilgili temel kavramları özetler.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347DA" w:rsidRPr="007B1A03" w:rsidTr="005347DA">
        <w:trPr>
          <w:trHeight w:val="39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Zekâ ve zekâyı belirleyen faktörleri açıklar.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347DA" w:rsidRPr="007B1A03" w:rsidTr="005347DA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0-72 ay çocuklarının bilişsel gelişim özelliklerini belirtir.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3B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75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0-72 ay çocuklarının bilişsel gelişim özellikleri ile ilgili broşür hazırlar.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3B10B1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46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Bilişsel gelişimi etkileyen faktörler hakkında sunum hazırlar.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41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13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bilişsel gelişimini destekleyici materyalleri listeler.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6F17A4">
        <w:trPr>
          <w:trHeight w:val="39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13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bilişsel gelişimini destekleyici etkinliklerin özelliklerini açıklar.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37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13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bilişsel gelişimini destekleyici etkinliklerin hazırlanmasında dikkat edilmesi gereken noktaları açıklar.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492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Bilişsel gelişimi yetersiz olan çocuklara uygun etkinlikleri hazırlamanın önemini açıklar.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542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13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bilişsel gelişimine uygun etkinlikler hazırlar.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081020">
        <w:trPr>
          <w:trHeight w:val="36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bilişsel gelişimini destekleyici materyallerin fotoğraflarından oluşan dosya hazırlar.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347DA" w:rsidRPr="007B1A03" w:rsidTr="005347DA">
        <w:trPr>
          <w:trHeight w:val="9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DA" w:rsidRPr="007B1A03" w:rsidRDefault="005347D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bilişsel gelişimine uygun etkinlikler hazırlar.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47DA" w:rsidRPr="007B1A03" w:rsidRDefault="00A93FBF" w:rsidP="007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510A52" w:rsidRDefault="00510A52"/>
    <w:p w:rsidR="000E73CC" w:rsidRDefault="000E73CC"/>
    <w:p w:rsidR="00072CC0" w:rsidRDefault="00072CC0"/>
    <w:p w:rsidR="00072CC0" w:rsidRDefault="00072CC0"/>
    <w:p w:rsidR="00F11347" w:rsidRDefault="00F11347"/>
    <w:tbl>
      <w:tblPr>
        <w:tblpPr w:leftFromText="141" w:rightFromText="141" w:vertAnchor="text" w:tblpY="1"/>
        <w:tblOverlap w:val="never"/>
        <w:tblW w:w="14089" w:type="dxa"/>
        <w:tblCellMar>
          <w:left w:w="70" w:type="dxa"/>
          <w:right w:w="70" w:type="dxa"/>
        </w:tblCellMar>
        <w:tblLook w:val="04A0"/>
      </w:tblPr>
      <w:tblGrid>
        <w:gridCol w:w="1411"/>
        <w:gridCol w:w="1789"/>
        <w:gridCol w:w="3553"/>
        <w:gridCol w:w="1192"/>
        <w:gridCol w:w="820"/>
        <w:gridCol w:w="828"/>
        <w:gridCol w:w="820"/>
        <w:gridCol w:w="1084"/>
        <w:gridCol w:w="852"/>
        <w:gridCol w:w="828"/>
        <w:gridCol w:w="22"/>
        <w:gridCol w:w="890"/>
      </w:tblGrid>
      <w:tr w:rsidR="000E73CC" w:rsidRPr="000E73CC" w:rsidTr="00CE5C03">
        <w:trPr>
          <w:trHeight w:val="495"/>
        </w:trPr>
        <w:tc>
          <w:tcPr>
            <w:tcW w:w="14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0C7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40C7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E73CC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2023-2024 EĞİTİM ÖĞRETİM YILI TORBALI CUMHURİYET MESLEKİ VE TEKNİK ANADOLU LİSESİ </w:t>
            </w: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.DÖNEM10. SINIF ÇOCUK GELİŞİMİ DERSİ KONU SORU DAĞILIM TABLOSU</w:t>
            </w:r>
          </w:p>
        </w:tc>
      </w:tr>
      <w:tr w:rsidR="000E73CC" w:rsidRPr="000E73CC" w:rsidTr="00CE5C03">
        <w:trPr>
          <w:trHeight w:val="25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CC" w:rsidRPr="000E73CC" w:rsidRDefault="000E73C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CC" w:rsidRPr="000E73CC" w:rsidRDefault="000E73C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CC" w:rsidRPr="000E73CC" w:rsidRDefault="000E73C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CC" w:rsidRPr="000E73CC" w:rsidRDefault="000E73C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CC" w:rsidRPr="000E73CC" w:rsidRDefault="000E73C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CC" w:rsidRPr="000E73CC" w:rsidRDefault="000E73C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CC" w:rsidRPr="000E73CC" w:rsidRDefault="000E73C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CC" w:rsidRPr="000E73CC" w:rsidRDefault="000E73C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3CC" w:rsidRPr="000E73CC" w:rsidTr="00CE5C03">
        <w:trPr>
          <w:trHeight w:val="360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E73CC" w:rsidRPr="000E73CC" w:rsidRDefault="000E73C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ÖĞRENME ALANI</w:t>
            </w: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(ÜNİTE ADI)</w:t>
            </w: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(TEMA)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E73CC" w:rsidRPr="000E73CC" w:rsidRDefault="000E73C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ALT ÖĞRENME ALANI</w:t>
            </w: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(KONU ADI)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0E73CC" w:rsidRPr="000E73CC" w:rsidRDefault="000E73C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KAZANIMLAR</w:t>
            </w:r>
          </w:p>
        </w:tc>
        <w:tc>
          <w:tcPr>
            <w:tcW w:w="7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noWrap/>
            <w:vAlign w:val="center"/>
            <w:hideMark/>
          </w:tcPr>
          <w:p w:rsidR="000E73CC" w:rsidRPr="000E73CC" w:rsidRDefault="000E73C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1.DÖNEM</w:t>
            </w:r>
          </w:p>
        </w:tc>
      </w:tr>
      <w:tr w:rsidR="000E73CC" w:rsidRPr="000E73CC" w:rsidTr="00CE5C03">
        <w:trPr>
          <w:trHeight w:val="40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CC" w:rsidRPr="000E73CC" w:rsidRDefault="000E73C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CC" w:rsidRPr="000E73CC" w:rsidRDefault="000E73C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CC" w:rsidRPr="000E73CC" w:rsidRDefault="000E73C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E73CC" w:rsidRPr="000E73CC" w:rsidRDefault="000E73C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1.SINAV</w:t>
            </w:r>
          </w:p>
        </w:tc>
        <w:tc>
          <w:tcPr>
            <w:tcW w:w="36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0E73CC" w:rsidRPr="000E73CC" w:rsidRDefault="000E73C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2.SINAV</w:t>
            </w:r>
          </w:p>
        </w:tc>
      </w:tr>
      <w:tr w:rsidR="00CE5C03" w:rsidRPr="000E73CC" w:rsidTr="00CE5C03">
        <w:trPr>
          <w:trHeight w:val="123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İl/İlçe Genelinde Yapılacak Ortak Sınav</w:t>
            </w: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(Çoktan seçmeli 20 soru)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Okul Genelinde Yapılacak </w:t>
            </w: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Ortak Sınav</w:t>
            </w: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(Açık uçlu ve kısa cevaplı soru)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Ülke Genelinde Yapılacak Ortak Sınav</w:t>
            </w: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(Çoktan seçmeli 20 soru)</w:t>
            </w:r>
          </w:p>
        </w:tc>
        <w:tc>
          <w:tcPr>
            <w:tcW w:w="2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Okul Genelinde Yapılacak </w:t>
            </w: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Ortak Sınav</w:t>
            </w: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(Açık uçlu ve kısa cevaplı soru)</w:t>
            </w:r>
          </w:p>
        </w:tc>
      </w:tr>
      <w:tr w:rsidR="00CE5C03" w:rsidRPr="000E73CC" w:rsidTr="00CE5C03">
        <w:trPr>
          <w:trHeight w:val="70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1.Senaryo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2.Senaryo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3.Senaryo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1.Senaryo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1.Senaryo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1.Senaryo</w:t>
            </w:r>
          </w:p>
        </w:tc>
      </w:tr>
      <w:tr w:rsidR="00CE5C03" w:rsidRPr="000E73CC" w:rsidTr="00CE5C03">
        <w:trPr>
          <w:trHeight w:val="452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DİL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GELİŞİM</w:t>
            </w:r>
          </w:p>
          <w:p w:rsidR="00CE5C03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Dil Gelişimi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Dil gelişiminin tanımı ve önemini açıklar.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E5C03" w:rsidRPr="000E73CC" w:rsidTr="0061380C">
        <w:trPr>
          <w:trHeight w:val="559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Dil kazanım evreleriyle ilgili sunum yapar.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CE5C03" w:rsidRPr="000E73CC" w:rsidTr="0061380C">
        <w:trPr>
          <w:trHeight w:val="269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K: Dil gelişimini etkileyen faktörleri açıklar.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E5C03" w:rsidRPr="000E73CC" w:rsidTr="0061380C">
        <w:trPr>
          <w:trHeight w:val="419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Konuşma ve Dil Gelişim bozukluklarını açıklar.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E5C03" w:rsidRPr="000E73CC" w:rsidTr="00CE5C03">
        <w:trPr>
          <w:trHeight w:val="554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dil gelişimini destekleyici etkinliklerin özelliklerini vurgular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E5C03" w:rsidRPr="000E73CC" w:rsidTr="00CE5C03">
        <w:trPr>
          <w:trHeight w:val="715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dil gelişimini destekleyici etkinliklerin hazırlanmasında dikkat edilmesi gereken noktaları ayırt eder.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E5C03" w:rsidRPr="000E73CC" w:rsidTr="00CE5C03">
        <w:trPr>
          <w:trHeight w:val="53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K: Dil gelişimi yetersiz olan çocuklara uygun etkinliklerin hazırlanmasının önemini vurgular.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E5C03" w:rsidRPr="000E73CC" w:rsidTr="00CE5C03">
        <w:trPr>
          <w:trHeight w:val="68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Default="00CE5C03" w:rsidP="00CE5C03">
            <w:pPr>
              <w:spacing w:after="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K: 0-72 ay çocuklarının dil gelişimine uygun </w:t>
            </w:r>
          </w:p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etkinlikler hazırlar.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E5C03" w:rsidRPr="000E73CC" w:rsidTr="00CE5C03">
        <w:trPr>
          <w:trHeight w:val="804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dil gelişimini destekleyen materyallerin fotoğraflarından oluşan dosya hazırlar.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E5C03" w:rsidRPr="000E73CC" w:rsidTr="00A240C7">
        <w:trPr>
          <w:cantSplit/>
          <w:trHeight w:val="412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SOSYAL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DUYGUSAL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GELİŞİM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 0-72 Ay Sosyal ve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Duygusal Gelişim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K: Sosyal gelişim ve temel kavramları 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açıklar.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03" w:rsidRPr="000E73CC" w:rsidRDefault="0061380C" w:rsidP="0061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CE5C03" w:rsidRPr="000E73CC" w:rsidTr="00CE5C03">
        <w:trPr>
          <w:trHeight w:val="510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K: 0-72 ay çocuklarının sosyalleşme özelliklerini açıklar..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E5C03" w:rsidRPr="000E73CC" w:rsidTr="00CE5C03">
        <w:trPr>
          <w:trHeight w:val="404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K: Duygusal gelişim ve temel 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kavramları açıklar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E5C03" w:rsidRPr="000E73CC" w:rsidTr="00A240C7">
        <w:trPr>
          <w:trHeight w:val="331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0-72 ay çocuklarında görülen duygusal tepkileri sıralar.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..</w:t>
            </w:r>
          </w:p>
        </w:tc>
      </w:tr>
      <w:tr w:rsidR="00CE5C03" w:rsidRPr="000E73CC" w:rsidTr="00CE5C03">
        <w:trPr>
          <w:trHeight w:val="589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0-72 ay çocuklarda görülen duygusal tepkilerin nedenlerini sebep sonuç ilişkisi içinde açıklar.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CE5C03" w:rsidRPr="000E73CC" w:rsidTr="00CE5C03">
        <w:trPr>
          <w:trHeight w:val="28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sosyal ve duygusal gelişimlerini destekleyici materyalleri listeler.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E5C03" w:rsidRPr="000E73CC" w:rsidTr="00CE5C03">
        <w:trPr>
          <w:trHeight w:val="26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Default="00CE5C03" w:rsidP="00CE5C03">
            <w:pPr>
              <w:spacing w:after="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sosyal ve duygusal gelişimlerini destekleyici etkinliklerin özelliklerini açıklar.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E5C03" w:rsidRPr="000E73CC" w:rsidTr="00CE5C03">
        <w:trPr>
          <w:trHeight w:val="399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03" w:rsidRDefault="00CE5C03" w:rsidP="00CE5C03">
            <w:pPr>
              <w:spacing w:after="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sosyal ve duygusal gelişimine uygun etkinlikler hazırlar.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E5C03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3" w:rsidRPr="000E73CC" w:rsidRDefault="0061380C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A240C7" w:rsidRPr="000E73CC" w:rsidTr="00CE5C03">
        <w:trPr>
          <w:trHeight w:val="355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CİNSEL VE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AHLAK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GELİŞİM</w:t>
            </w:r>
          </w:p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0-72 Ay Çocuklarının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Cinsel Gelişimi</w:t>
            </w:r>
          </w:p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Default="00A240C7" w:rsidP="00CE5C03">
            <w:pPr>
              <w:spacing w:after="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Cinsel eğitimi ve önemini tanımlar.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A240C7" w:rsidRPr="000E73CC" w:rsidTr="00CE5C03">
        <w:trPr>
          <w:trHeight w:val="339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Default="00A240C7" w:rsidP="00CE5C03">
            <w:pPr>
              <w:spacing w:after="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Cinsel gelişimle ilgili temel kavramları açıklar.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240C7" w:rsidRPr="000E73CC" w:rsidTr="00CE5C03">
        <w:trPr>
          <w:trHeight w:val="32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Default="00A240C7" w:rsidP="00CE5C03">
            <w:pPr>
              <w:spacing w:after="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0-72 ay çocuklarının cinsel gelişim dönemlerini karşılaştırır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240C7" w:rsidRPr="000E73CC" w:rsidTr="00CE5C03">
        <w:trPr>
          <w:trHeight w:val="421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Default="00A240C7" w:rsidP="00CE5C03">
            <w:pPr>
              <w:spacing w:after="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0-72 ay çocuklarının cinsel gelişim özelliklerini özetler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A240C7" w:rsidRPr="000E73CC" w:rsidTr="00CE5C03">
        <w:trPr>
          <w:trHeight w:val="441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Default="00A240C7" w:rsidP="00CE5C03">
            <w:pPr>
              <w:spacing w:after="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0-72 ay çocuklarının cinsel gelişimini etkileyen faktörleri ayırt eder.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240C7" w:rsidRPr="000E73CC" w:rsidTr="00CE5C03">
        <w:trPr>
          <w:trHeight w:val="368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Default="00A240C7" w:rsidP="00CE5C03">
            <w:pPr>
              <w:spacing w:after="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Ahlak gelişimi ve temel kavramları tanımlar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240C7" w:rsidRPr="000E73CC" w:rsidTr="009B5266">
        <w:trPr>
          <w:trHeight w:val="46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Default="00A240C7" w:rsidP="00CE5C03">
            <w:pPr>
              <w:spacing w:after="0" w:line="240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0-72 ay çocuklarının ahlak gelişimini etkileyen faktörleri açıklar.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240C7" w:rsidRPr="000E73CC" w:rsidTr="009B5266">
        <w:trPr>
          <w:trHeight w:val="418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K: 0-72 ay çocuklarının ahlak gelişim dönemlerini açıklar.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240C7" w:rsidRPr="000E73CC" w:rsidTr="00CE5C03">
        <w:trPr>
          <w:trHeight w:val="255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i/>
                <w:iCs/>
                <w:sz w:val="16"/>
                <w:szCs w:val="16"/>
                <w:shd w:val="clear" w:color="auto" w:fill="FFFFFF"/>
              </w:rPr>
              <w:t>K: 0-72 Ay Çocuklarının cinsel gelişimini destekleyici materyalleri sıralar.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7" w:rsidRPr="000E73CC" w:rsidRDefault="00A240C7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E5C03" w:rsidRPr="000E73CC" w:rsidTr="00CE5C03">
        <w:trPr>
          <w:trHeight w:val="25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5C03" w:rsidRPr="000E73CC" w:rsidTr="00CE5C03">
        <w:trPr>
          <w:trHeight w:val="255"/>
        </w:trPr>
        <w:tc>
          <w:tcPr>
            <w:tcW w:w="6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Konu soru dağılım tabloları her sınıf düzeyi için ayrı ayrı hazırlanacaktır.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5C03" w:rsidRPr="000E73CC" w:rsidTr="00CE5C03">
        <w:trPr>
          <w:trHeight w:val="255"/>
        </w:trPr>
        <w:tc>
          <w:tcPr>
            <w:tcW w:w="10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 Ülke genelinde yapılacak ortak sınavlarda çoktan seçmeli sorular üzerinden 20 soru göz önünde bulundurularak BAKANLIK tarafından planlama yapılacaktır.</w:t>
            </w: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5C03" w:rsidRPr="000E73CC" w:rsidTr="00CE5C03">
        <w:trPr>
          <w:trHeight w:val="255"/>
        </w:trPr>
        <w:tc>
          <w:tcPr>
            <w:tcW w:w="10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*** İl/İlçe genelinde yapılacak ortak sınavlarda çoktan seçmeli sorular üzerinden 20 soru göz önünde bulundurularak İL ZÜMRESİ tarafından planlama yapılacaktır.</w:t>
            </w: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5C03" w:rsidRPr="000E73CC" w:rsidTr="00CE5C03">
        <w:trPr>
          <w:trHeight w:val="255"/>
        </w:trPr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**** Okul genelinde yapılacak ortak sınavlarda açık uçlu ve kısa cevaplı sorular üzerinden İL ZÜMRESİ tarafından planlama yapılacaktır.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03" w:rsidRPr="000E73CC" w:rsidRDefault="00CE5C03" w:rsidP="00CE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E73CC" w:rsidRDefault="000E73CC"/>
    <w:sectPr w:rsidR="000E73CC" w:rsidSect="007B1A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FC" w:rsidRDefault="00963BFC" w:rsidP="00072CC0">
      <w:pPr>
        <w:spacing w:after="0" w:line="240" w:lineRule="auto"/>
      </w:pPr>
      <w:r>
        <w:separator/>
      </w:r>
    </w:p>
  </w:endnote>
  <w:endnote w:type="continuationSeparator" w:id="1">
    <w:p w:rsidR="00963BFC" w:rsidRDefault="00963BFC" w:rsidP="0007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FC" w:rsidRDefault="00963BFC" w:rsidP="00072CC0">
      <w:pPr>
        <w:spacing w:after="0" w:line="240" w:lineRule="auto"/>
      </w:pPr>
      <w:r>
        <w:separator/>
      </w:r>
    </w:p>
  </w:footnote>
  <w:footnote w:type="continuationSeparator" w:id="1">
    <w:p w:rsidR="00963BFC" w:rsidRDefault="00963BFC" w:rsidP="0007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3325"/>
    <w:multiLevelType w:val="hybridMultilevel"/>
    <w:tmpl w:val="C0D079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6DDE"/>
    <w:multiLevelType w:val="hybridMultilevel"/>
    <w:tmpl w:val="C0B8E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1A03"/>
    <w:rsid w:val="00072CC0"/>
    <w:rsid w:val="00081020"/>
    <w:rsid w:val="000E73CC"/>
    <w:rsid w:val="000F54DE"/>
    <w:rsid w:val="000F63A6"/>
    <w:rsid w:val="001340AB"/>
    <w:rsid w:val="002003B3"/>
    <w:rsid w:val="0027500C"/>
    <w:rsid w:val="00353197"/>
    <w:rsid w:val="003B10B1"/>
    <w:rsid w:val="004C4470"/>
    <w:rsid w:val="00501CA9"/>
    <w:rsid w:val="00510A52"/>
    <w:rsid w:val="005347DA"/>
    <w:rsid w:val="0061380C"/>
    <w:rsid w:val="007B1A03"/>
    <w:rsid w:val="008A3BAC"/>
    <w:rsid w:val="00963BFC"/>
    <w:rsid w:val="00A240C7"/>
    <w:rsid w:val="00A46CBE"/>
    <w:rsid w:val="00A85214"/>
    <w:rsid w:val="00A93FBF"/>
    <w:rsid w:val="00CD32B7"/>
    <w:rsid w:val="00CE5C03"/>
    <w:rsid w:val="00DA3F5F"/>
    <w:rsid w:val="00F11347"/>
    <w:rsid w:val="00F5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54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2CC0"/>
  </w:style>
  <w:style w:type="paragraph" w:styleId="Altbilgi">
    <w:name w:val="footer"/>
    <w:basedOn w:val="Normal"/>
    <w:link w:val="AltbilgiChar"/>
    <w:uiPriority w:val="99"/>
    <w:unhideWhenUsed/>
    <w:rsid w:val="0007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2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4362-1DDA-46A2-8EB3-38B8AB5E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ÇÖZÜM</dc:creator>
  <cp:lastModifiedBy>cocukgelişim3</cp:lastModifiedBy>
  <cp:revision>2</cp:revision>
  <cp:lastPrinted>2007-01-08T02:14:00Z</cp:lastPrinted>
  <dcterms:created xsi:type="dcterms:W3CDTF">2023-10-13T09:42:00Z</dcterms:created>
  <dcterms:modified xsi:type="dcterms:W3CDTF">2023-10-13T09:42:00Z</dcterms:modified>
</cp:coreProperties>
</file>